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FBF25" w14:textId="77777777" w:rsidR="00417006" w:rsidRPr="003F1F23" w:rsidRDefault="00C44DFB" w:rsidP="00850328">
      <w:pPr>
        <w:spacing w:after="200" w:line="276" w:lineRule="auto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5</w:t>
      </w:r>
      <w:r w:rsidR="00EA4308">
        <w:rPr>
          <w:rFonts w:ascii="Arial" w:eastAsia="Calibri" w:hAnsi="Arial" w:cs="Arial"/>
          <w:b/>
          <w:sz w:val="24"/>
          <w:szCs w:val="24"/>
        </w:rPr>
        <w:t xml:space="preserve">. </w:t>
      </w:r>
      <w:r w:rsidR="00B90D64">
        <w:rPr>
          <w:rFonts w:ascii="Arial" w:eastAsia="Calibri" w:hAnsi="Arial" w:cs="Arial"/>
          <w:b/>
          <w:sz w:val="24"/>
          <w:szCs w:val="24"/>
        </w:rPr>
        <w:t>Kampen skal</w:t>
      </w:r>
      <w:r w:rsidR="003F1F23">
        <w:rPr>
          <w:rFonts w:ascii="Arial" w:eastAsia="Calibri" w:hAnsi="Arial" w:cs="Arial"/>
          <w:b/>
          <w:sz w:val="24"/>
          <w:szCs w:val="24"/>
        </w:rPr>
        <w:t xml:space="preserve"> vinnes</w:t>
      </w:r>
    </w:p>
    <w:p w14:paraId="37749CBF" w14:textId="77777777" w:rsidR="00AC34E2" w:rsidRDefault="00AC34E2" w:rsidP="00842A9D">
      <w:pPr>
        <w:pStyle w:val="Listeavsnitt"/>
        <w:numPr>
          <w:ilvl w:val="0"/>
          <w:numId w:val="11"/>
        </w:numPr>
        <w:spacing w:after="200"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Det er mulig </w:t>
      </w:r>
      <w:r w:rsidR="003F1F23" w:rsidRPr="003F1F23">
        <w:rPr>
          <w:rFonts w:ascii="Arial" w:eastAsia="Calibri" w:hAnsi="Arial" w:cs="Arial"/>
          <w:sz w:val="24"/>
          <w:szCs w:val="24"/>
        </w:rPr>
        <w:t>å utrydde polio.</w:t>
      </w:r>
      <w:r>
        <w:rPr>
          <w:rFonts w:ascii="Arial" w:eastAsia="Calibri" w:hAnsi="Arial" w:cs="Arial"/>
          <w:sz w:val="24"/>
          <w:szCs w:val="24"/>
        </w:rPr>
        <w:t xml:space="preserve"> </w:t>
      </w:r>
    </w:p>
    <w:p w14:paraId="0FAE2EF8" w14:textId="77777777" w:rsidR="00417006" w:rsidRPr="003F1F23" w:rsidRDefault="00AC34E2" w:rsidP="00842A9D">
      <w:pPr>
        <w:pStyle w:val="Listeavsnitt"/>
        <w:numPr>
          <w:ilvl w:val="0"/>
          <w:numId w:val="11"/>
        </w:numPr>
        <w:spacing w:after="200"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To av tre varianter er nå erklært utryddet.</w:t>
      </w:r>
    </w:p>
    <w:p w14:paraId="284CA2EE" w14:textId="77777777" w:rsidR="00791C3E" w:rsidRPr="003F1F23" w:rsidRDefault="003F1F23" w:rsidP="00842A9D">
      <w:pPr>
        <w:pStyle w:val="Listeavsnitt"/>
        <w:numPr>
          <w:ilvl w:val="0"/>
          <w:numId w:val="11"/>
        </w:numPr>
        <w:spacing w:after="200" w:line="36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3F1F23">
        <w:rPr>
          <w:rFonts w:ascii="Arial" w:eastAsia="Calibri" w:hAnsi="Arial" w:cs="Arial"/>
          <w:sz w:val="24"/>
          <w:szCs w:val="24"/>
        </w:rPr>
        <w:t>Rotary</w:t>
      </w:r>
      <w:proofErr w:type="spellEnd"/>
      <w:r w:rsidRPr="003F1F23">
        <w:rPr>
          <w:rFonts w:ascii="Arial" w:eastAsia="Calibri" w:hAnsi="Arial" w:cs="Arial"/>
          <w:sz w:val="24"/>
          <w:szCs w:val="24"/>
        </w:rPr>
        <w:t xml:space="preserve"> og partnerne vil ikke gi seg.</w:t>
      </w:r>
    </w:p>
    <w:p w14:paraId="1F135F34" w14:textId="77777777" w:rsidR="003F1F23" w:rsidRPr="003F1F23" w:rsidRDefault="003F1F23" w:rsidP="00842A9D">
      <w:pPr>
        <w:pStyle w:val="Listeavsnitt"/>
        <w:numPr>
          <w:ilvl w:val="0"/>
          <w:numId w:val="11"/>
        </w:numPr>
        <w:spacing w:after="200" w:line="360" w:lineRule="auto"/>
        <w:rPr>
          <w:rFonts w:ascii="Arial" w:eastAsia="Calibri" w:hAnsi="Arial" w:cs="Arial"/>
          <w:sz w:val="24"/>
          <w:szCs w:val="24"/>
        </w:rPr>
      </w:pPr>
      <w:r w:rsidRPr="003F1F23">
        <w:rPr>
          <w:rFonts w:ascii="Arial" w:eastAsia="Calibri" w:hAnsi="Arial" w:cs="Arial"/>
          <w:sz w:val="24"/>
          <w:szCs w:val="24"/>
        </w:rPr>
        <w:t>Vi skal skape historie.</w:t>
      </w:r>
    </w:p>
    <w:p w14:paraId="45380018" w14:textId="77777777" w:rsidR="00417006" w:rsidRDefault="00417006" w:rsidP="00850328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10686706" w14:textId="77777777" w:rsidR="00850328" w:rsidRPr="00EA4308" w:rsidRDefault="00B90D64" w:rsidP="00850328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2060D99E" wp14:editId="3E8943D0">
            <wp:extent cx="3083811" cy="40481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84" cy="4103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4FD8A" w14:textId="77777777" w:rsidR="00FA6D9E" w:rsidRDefault="00FA6D9E" w:rsidP="00B90D64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41BF5EFD" w14:textId="77777777" w:rsidR="00791C3E" w:rsidRDefault="00791C3E" w:rsidP="00B90D64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65ABF12A" w14:textId="77777777" w:rsidR="00FA6D9E" w:rsidRPr="00C44DFB" w:rsidRDefault="0037503F" w:rsidP="00B90D64">
      <w:pPr>
        <w:spacing w:after="200" w:line="276" w:lineRule="auto"/>
        <w:contextualSpacing/>
        <w:rPr>
          <w:rFonts w:ascii="Arial" w:eastAsia="Calibri" w:hAnsi="Arial" w:cs="Arial"/>
          <w:b/>
          <w:sz w:val="28"/>
          <w:szCs w:val="24"/>
        </w:rPr>
      </w:pPr>
      <w:r w:rsidRPr="00C44DFB">
        <w:rPr>
          <w:rFonts w:ascii="Arial" w:eastAsia="Calibri" w:hAnsi="Arial" w:cs="Arial"/>
          <w:b/>
          <w:sz w:val="28"/>
          <w:szCs w:val="24"/>
        </w:rPr>
        <w:t>Vi er nær en historisk begivenhet!</w:t>
      </w:r>
    </w:p>
    <w:p w14:paraId="104FCF9F" w14:textId="77777777" w:rsidR="003F1F23" w:rsidRDefault="003F1F23" w:rsidP="00850328">
      <w:pPr>
        <w:spacing w:after="200" w:line="276" w:lineRule="auto"/>
        <w:contextualSpacing/>
        <w:rPr>
          <w:rFonts w:ascii="Calibri" w:eastAsia="Calibri" w:hAnsi="Calibri" w:cs="Times New Roman"/>
        </w:rPr>
      </w:pPr>
    </w:p>
    <w:p w14:paraId="60DCC7CC" w14:textId="77777777" w:rsidR="00867A20" w:rsidRPr="00EA4308" w:rsidRDefault="00867A20" w:rsidP="00850328">
      <w:pPr>
        <w:spacing w:after="200" w:line="276" w:lineRule="auto"/>
        <w:contextualSpacing/>
        <w:rPr>
          <w:rFonts w:ascii="Calibri" w:eastAsia="Calibri" w:hAnsi="Calibri" w:cs="Times New Roman"/>
        </w:rPr>
      </w:pPr>
    </w:p>
    <w:p w14:paraId="10E9D06D" w14:textId="77777777" w:rsidR="00FA6D9E" w:rsidRPr="00FA6D9E" w:rsidRDefault="00C44DFB" w:rsidP="00FA6D9E">
      <w:pPr>
        <w:spacing w:after="200" w:line="276" w:lineRule="auto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6</w:t>
      </w:r>
      <w:r w:rsidR="00B90D64">
        <w:rPr>
          <w:rFonts w:ascii="Arial" w:eastAsia="Calibri" w:hAnsi="Arial" w:cs="Arial"/>
          <w:b/>
          <w:sz w:val="24"/>
          <w:szCs w:val="24"/>
        </w:rPr>
        <w:t xml:space="preserve">. </w:t>
      </w:r>
      <w:r w:rsidR="00A4644C">
        <w:rPr>
          <w:rFonts w:ascii="Arial" w:eastAsia="Calibri" w:hAnsi="Arial" w:cs="Arial"/>
          <w:b/>
          <w:sz w:val="24"/>
          <w:szCs w:val="24"/>
        </w:rPr>
        <w:t xml:space="preserve"> </w:t>
      </w:r>
      <w:r w:rsidR="00F2471B">
        <w:rPr>
          <w:rFonts w:ascii="Arial" w:eastAsia="Calibri" w:hAnsi="Arial" w:cs="Arial"/>
          <w:b/>
          <w:sz w:val="24"/>
          <w:szCs w:val="24"/>
        </w:rPr>
        <w:t>Hva skal til</w:t>
      </w:r>
      <w:r w:rsidR="00B90D64">
        <w:rPr>
          <w:rFonts w:ascii="Arial" w:eastAsia="Calibri" w:hAnsi="Arial" w:cs="Arial"/>
          <w:b/>
          <w:sz w:val="24"/>
          <w:szCs w:val="24"/>
        </w:rPr>
        <w:t>?</w:t>
      </w:r>
    </w:p>
    <w:p w14:paraId="74EDADFA" w14:textId="77777777" w:rsidR="00FA6D9E" w:rsidRPr="00DE04A4" w:rsidRDefault="00F2471B" w:rsidP="00DE04A4">
      <w:pPr>
        <w:numPr>
          <w:ilvl w:val="0"/>
          <w:numId w:val="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Penger</w:t>
      </w:r>
    </w:p>
    <w:p w14:paraId="5D383B7E" w14:textId="77777777" w:rsidR="00FA6D9E" w:rsidRPr="00DE04A4" w:rsidRDefault="00F2471B" w:rsidP="00FA6D9E">
      <w:pPr>
        <w:numPr>
          <w:ilvl w:val="0"/>
          <w:numId w:val="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Vilje</w:t>
      </w:r>
    </w:p>
    <w:p w14:paraId="514F2B5C" w14:textId="77777777" w:rsidR="00FA6D9E" w:rsidRPr="00F2471B" w:rsidRDefault="003A0CA3" w:rsidP="00F2471B">
      <w:pPr>
        <w:numPr>
          <w:ilvl w:val="0"/>
          <w:numId w:val="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Teknologi og metoder</w:t>
      </w:r>
    </w:p>
    <w:p w14:paraId="653F5969" w14:textId="77777777" w:rsidR="00DE04A4" w:rsidRDefault="00F2471B" w:rsidP="00FA6D9E">
      <w:pPr>
        <w:numPr>
          <w:ilvl w:val="0"/>
          <w:numId w:val="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Lav vaksinemotstand</w:t>
      </w:r>
    </w:p>
    <w:p w14:paraId="4A560E0D" w14:textId="77777777" w:rsidR="007E00F3" w:rsidRPr="00F2471B" w:rsidRDefault="003A0CA3" w:rsidP="00F2471B">
      <w:pPr>
        <w:numPr>
          <w:ilvl w:val="0"/>
          <w:numId w:val="5"/>
        </w:numPr>
        <w:rPr>
          <w:rFonts w:ascii="Arial" w:hAnsi="Arial" w:cs="Arial"/>
          <w:sz w:val="24"/>
          <w:lang w:val="en-GB"/>
        </w:rPr>
      </w:pPr>
      <w:proofErr w:type="spellStart"/>
      <w:r>
        <w:rPr>
          <w:rFonts w:ascii="Arial" w:hAnsi="Arial" w:cs="Arial"/>
          <w:sz w:val="24"/>
          <w:lang w:val="en-GB"/>
        </w:rPr>
        <w:t>Kunnskap</w:t>
      </w:r>
      <w:proofErr w:type="spellEnd"/>
      <w:r>
        <w:rPr>
          <w:rFonts w:ascii="Arial" w:hAnsi="Arial" w:cs="Arial"/>
          <w:sz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lang w:val="en-GB"/>
        </w:rPr>
        <w:t>og</w:t>
      </w:r>
      <w:proofErr w:type="spellEnd"/>
      <w:r>
        <w:rPr>
          <w:rFonts w:ascii="Arial" w:hAnsi="Arial" w:cs="Arial"/>
          <w:sz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lang w:val="en-GB"/>
        </w:rPr>
        <w:t>fakta</w:t>
      </w:r>
      <w:proofErr w:type="spellEnd"/>
    </w:p>
    <w:p w14:paraId="6265DAB1" w14:textId="77777777" w:rsidR="007E00F3" w:rsidRDefault="007E00F3" w:rsidP="00342F9C">
      <w:pPr>
        <w:rPr>
          <w:rFonts w:ascii="Arial" w:hAnsi="Arial" w:cs="Arial"/>
          <w:sz w:val="24"/>
          <w:lang w:val="en-GB"/>
        </w:rPr>
      </w:pPr>
    </w:p>
    <w:p w14:paraId="7883AD8F" w14:textId="77777777" w:rsidR="00342F9C" w:rsidRPr="00AE28C1" w:rsidRDefault="00342F9C" w:rsidP="00342F9C">
      <w:pPr>
        <w:rPr>
          <w:rFonts w:ascii="Arial" w:hAnsi="Arial" w:cs="Arial"/>
          <w:sz w:val="24"/>
          <w:lang w:val="en-GB"/>
        </w:rPr>
      </w:pPr>
    </w:p>
    <w:p w14:paraId="6EA6516A" w14:textId="77777777" w:rsidR="00FA6D9E" w:rsidRPr="007E00F3" w:rsidRDefault="00FA6D9E" w:rsidP="007E00F3">
      <w:pPr>
        <w:rPr>
          <w:rFonts w:ascii="Arial" w:hAnsi="Arial" w:cs="Arial"/>
          <w:b/>
        </w:rPr>
      </w:pPr>
      <w:r w:rsidRPr="007E00F3">
        <w:rPr>
          <w:rFonts w:ascii="Arial" w:hAnsi="Arial" w:cs="Arial"/>
          <w:b/>
          <w:sz w:val="24"/>
        </w:rPr>
        <w:t>Linker</w:t>
      </w:r>
      <w:r w:rsidR="00417006" w:rsidRPr="007E00F3">
        <w:rPr>
          <w:rFonts w:ascii="Arial" w:hAnsi="Arial" w:cs="Arial"/>
          <w:b/>
          <w:sz w:val="24"/>
        </w:rPr>
        <w:t xml:space="preserve"> til mer informasjon:</w:t>
      </w:r>
    </w:p>
    <w:p w14:paraId="7D8E431E" w14:textId="051F0455" w:rsidR="00417006" w:rsidRPr="00264ACF" w:rsidRDefault="00C45312" w:rsidP="007E00F3">
      <w:pPr>
        <w:numPr>
          <w:ilvl w:val="0"/>
          <w:numId w:val="5"/>
        </w:numPr>
        <w:rPr>
          <w:rStyle w:val="Hyperkobling"/>
          <w:rFonts w:ascii="Arial" w:hAnsi="Arial" w:cs="Arial"/>
          <w:color w:val="auto"/>
          <w:u w:val="none"/>
        </w:rPr>
      </w:pPr>
      <w:r w:rsidRPr="00D61813">
        <w:rPr>
          <w:rFonts w:ascii="Arial" w:hAnsi="Arial" w:cs="Arial"/>
          <w:sz w:val="24"/>
        </w:rPr>
        <w:t>www.endpolio.org</w:t>
      </w:r>
    </w:p>
    <w:p w14:paraId="68B7274C" w14:textId="20D62DC7" w:rsidR="00264ACF" w:rsidRPr="00264ACF" w:rsidRDefault="00264ACF" w:rsidP="007E00F3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D61813">
        <w:rPr>
          <w:rFonts w:ascii="Arial" w:hAnsi="Arial" w:cs="Arial"/>
          <w:sz w:val="24"/>
          <w:szCs w:val="24"/>
        </w:rPr>
        <w:t>www.polioeradication.org</w:t>
      </w:r>
      <w:r w:rsidRPr="00264ACF">
        <w:rPr>
          <w:rFonts w:ascii="Arial" w:hAnsi="Arial" w:cs="Arial"/>
          <w:sz w:val="24"/>
          <w:szCs w:val="24"/>
        </w:rPr>
        <w:t xml:space="preserve"> </w:t>
      </w:r>
    </w:p>
    <w:p w14:paraId="55B1E097" w14:textId="44C29178" w:rsidR="00417006" w:rsidRPr="009B6E3E" w:rsidRDefault="00657F0D" w:rsidP="007E00F3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D61813">
        <w:rPr>
          <w:rFonts w:ascii="Arial" w:hAnsi="Arial" w:cs="Arial"/>
          <w:sz w:val="24"/>
          <w:szCs w:val="24"/>
        </w:rPr>
        <w:t>www.rotary.org</w:t>
      </w:r>
    </w:p>
    <w:p w14:paraId="2401E317" w14:textId="77777777" w:rsidR="00F2471B" w:rsidRPr="00DE04A4" w:rsidRDefault="00F2471B" w:rsidP="00657F0D">
      <w:pPr>
        <w:rPr>
          <w:rFonts w:ascii="Arial" w:hAnsi="Arial" w:cs="Arial"/>
        </w:rPr>
      </w:pPr>
    </w:p>
    <w:p w14:paraId="7771A1D9" w14:textId="77777777" w:rsidR="000D16C4" w:rsidRDefault="000D16C4" w:rsidP="003A0CA3">
      <w:pPr>
        <w:jc w:val="center"/>
        <w:rPr>
          <w:noProof/>
          <w:lang w:eastAsia="nb-NO"/>
        </w:rPr>
      </w:pPr>
      <w:r>
        <w:rPr>
          <w:noProof/>
          <w:lang w:eastAsia="nb-NO"/>
        </w:rPr>
        <w:drawing>
          <wp:inline distT="0" distB="0" distL="0" distR="0" wp14:anchorId="4CF6C50A" wp14:editId="4E5CA674">
            <wp:extent cx="2914278" cy="1750324"/>
            <wp:effectExtent l="0" t="0" r="63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8119"/>
                    <a:stretch/>
                  </pic:blipFill>
                  <pic:spPr bwMode="auto">
                    <a:xfrm>
                      <a:off x="0" y="0"/>
                      <a:ext cx="2968400" cy="178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AA7DE" w14:textId="5E46884E" w:rsidR="00342F9C" w:rsidRDefault="00342F9C" w:rsidP="007D2A2D">
      <w:pPr>
        <w:rPr>
          <w:noProof/>
          <w:lang w:eastAsia="nb-NO"/>
        </w:rPr>
      </w:pPr>
    </w:p>
    <w:p w14:paraId="52E7FB17" w14:textId="77777777" w:rsidR="00625EC1" w:rsidRDefault="00625EC1" w:rsidP="007D2A2D">
      <w:pPr>
        <w:rPr>
          <w:noProof/>
          <w:lang w:eastAsia="nb-NO"/>
        </w:rPr>
      </w:pPr>
    </w:p>
    <w:p w14:paraId="0A769138" w14:textId="77777777" w:rsidR="00CD392E" w:rsidRDefault="00C44DFB" w:rsidP="007D2A2D">
      <w:pPr>
        <w:rPr>
          <w:rFonts w:ascii="Arial" w:hAnsi="Arial" w:cs="Arial"/>
          <w:b/>
          <w:sz w:val="24"/>
        </w:rPr>
      </w:pPr>
      <w:proofErr w:type="spellStart"/>
      <w:r w:rsidRPr="00C44DFB">
        <w:rPr>
          <w:rFonts w:ascii="Arial" w:hAnsi="Arial" w:cs="Arial"/>
          <w:b/>
          <w:sz w:val="24"/>
        </w:rPr>
        <w:t>EndPolioNow</w:t>
      </w:r>
      <w:proofErr w:type="spellEnd"/>
      <w:r w:rsidRPr="00C44DFB">
        <w:rPr>
          <w:rFonts w:ascii="Arial" w:hAnsi="Arial" w:cs="Arial"/>
          <w:b/>
          <w:sz w:val="24"/>
        </w:rPr>
        <w:t xml:space="preserve"> – </w:t>
      </w:r>
      <w:proofErr w:type="spellStart"/>
      <w:r w:rsidRPr="00C44DFB">
        <w:rPr>
          <w:rFonts w:ascii="Arial" w:hAnsi="Arial" w:cs="Arial"/>
          <w:b/>
          <w:sz w:val="24"/>
        </w:rPr>
        <w:t>Rotarys</w:t>
      </w:r>
      <w:proofErr w:type="spellEnd"/>
      <w:r w:rsidRPr="00C44DFB">
        <w:rPr>
          <w:rFonts w:ascii="Arial" w:hAnsi="Arial" w:cs="Arial"/>
          <w:b/>
          <w:sz w:val="24"/>
        </w:rPr>
        <w:t xml:space="preserve"> viktigste prosjekt</w:t>
      </w:r>
    </w:p>
    <w:p w14:paraId="048C6522" w14:textId="77777777" w:rsidR="00342F9C" w:rsidRPr="00C44DFB" w:rsidRDefault="00342F9C" w:rsidP="007D2A2D">
      <w:pPr>
        <w:rPr>
          <w:rFonts w:ascii="Arial" w:hAnsi="Arial" w:cs="Arial"/>
          <w:b/>
          <w:sz w:val="24"/>
        </w:rPr>
      </w:pPr>
    </w:p>
    <w:p w14:paraId="19108AC5" w14:textId="77777777" w:rsidR="00342F9C" w:rsidRDefault="00342F9C" w:rsidP="001064B1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18B61F51" w14:textId="77777777" w:rsidR="0046478B" w:rsidRPr="00D43E91" w:rsidRDefault="000D16C4" w:rsidP="001064B1">
      <w:pPr>
        <w:spacing w:after="0" w:line="240" w:lineRule="auto"/>
        <w:jc w:val="center"/>
        <w:rPr>
          <w:rFonts w:ascii="Arial" w:eastAsia="Calibri" w:hAnsi="Arial" w:cs="Arial"/>
          <w:b/>
          <w:noProof/>
          <w:szCs w:val="28"/>
          <w:lang w:eastAsia="nb-NO"/>
        </w:rPr>
      </w:pPr>
      <w:r w:rsidRPr="00D43E91">
        <w:rPr>
          <w:rFonts w:ascii="Arial" w:eastAsia="Calibri" w:hAnsi="Arial" w:cs="Arial"/>
          <w:b/>
          <w:sz w:val="28"/>
          <w:szCs w:val="28"/>
        </w:rPr>
        <w:t xml:space="preserve">Informasjon om kampen mot </w:t>
      </w:r>
      <w:r w:rsidR="007549D2" w:rsidRPr="00D43E91">
        <w:rPr>
          <w:rFonts w:ascii="Arial" w:eastAsia="Calibri" w:hAnsi="Arial" w:cs="Arial"/>
          <w:b/>
          <w:sz w:val="28"/>
          <w:szCs w:val="28"/>
        </w:rPr>
        <w:t>Polio</w:t>
      </w:r>
    </w:p>
    <w:p w14:paraId="1DDC1CA4" w14:textId="77777777" w:rsidR="0046478B" w:rsidRDefault="0046478B" w:rsidP="007D2A2D">
      <w:pPr>
        <w:spacing w:after="0" w:line="240" w:lineRule="auto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20436FDF" w14:textId="77777777" w:rsidR="0046478B" w:rsidRDefault="0046478B" w:rsidP="007D2A2D">
      <w:pPr>
        <w:spacing w:after="0" w:line="240" w:lineRule="auto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56278741" w14:textId="77777777" w:rsidR="0046478B" w:rsidRDefault="0046478B" w:rsidP="007D2A2D">
      <w:pPr>
        <w:spacing w:after="0" w:line="240" w:lineRule="auto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457CA483" w14:textId="77777777" w:rsidR="0046478B" w:rsidRDefault="00895D3E" w:rsidP="0046478B">
      <w:pPr>
        <w:spacing w:after="0" w:line="240" w:lineRule="auto"/>
        <w:jc w:val="center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  <w:r>
        <w:rPr>
          <w:rFonts w:ascii="Arial" w:eastAsia="Calibri" w:hAnsi="Arial" w:cs="Arial"/>
          <w:b/>
          <w:noProof/>
          <w:sz w:val="28"/>
          <w:szCs w:val="28"/>
          <w:lang w:eastAsia="nb-NO"/>
        </w:rPr>
        <w:drawing>
          <wp:inline distT="0" distB="0" distL="0" distR="0" wp14:anchorId="205B5AD5" wp14:editId="536A955E">
            <wp:extent cx="3083310" cy="401002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51" cy="4081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C01A4B" w14:textId="77777777" w:rsidR="0046478B" w:rsidRDefault="0046478B" w:rsidP="0046478B">
      <w:pPr>
        <w:spacing w:after="0" w:line="240" w:lineRule="auto"/>
        <w:jc w:val="center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39BD8DE2" w14:textId="67307B27" w:rsidR="0046478B" w:rsidRDefault="0046478B" w:rsidP="0046478B">
      <w:pPr>
        <w:spacing w:after="0" w:line="240" w:lineRule="auto"/>
        <w:jc w:val="center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49F16C2C" w14:textId="77777777" w:rsidR="00B57E7B" w:rsidRDefault="00B57E7B" w:rsidP="0046478B">
      <w:pPr>
        <w:spacing w:after="0" w:line="240" w:lineRule="auto"/>
        <w:jc w:val="center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37F8DA63" w14:textId="77777777" w:rsidR="00B90D64" w:rsidRDefault="00F2471B" w:rsidP="0046478B">
      <w:pPr>
        <w:spacing w:after="0" w:line="240" w:lineRule="auto"/>
        <w:jc w:val="center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  <w:r>
        <w:rPr>
          <w:rFonts w:ascii="Arial" w:eastAsia="Calibri" w:hAnsi="Arial" w:cs="Arial"/>
          <w:b/>
          <w:noProof/>
          <w:sz w:val="28"/>
          <w:szCs w:val="28"/>
          <w:lang w:eastAsia="nb-NO"/>
        </w:rPr>
        <w:t>Målet er en poliofri verden</w:t>
      </w:r>
    </w:p>
    <w:p w14:paraId="60DEE626" w14:textId="77777777" w:rsidR="00D43E91" w:rsidRDefault="00D43E91" w:rsidP="0037503F">
      <w:pPr>
        <w:spacing w:after="0" w:line="240" w:lineRule="auto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62302601" w14:textId="77777777" w:rsidR="0089376C" w:rsidRDefault="0089376C" w:rsidP="0037503F">
      <w:pPr>
        <w:spacing w:after="0" w:line="240" w:lineRule="auto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6C2EEB46" w14:textId="4E8B0FF6" w:rsidR="00867A20" w:rsidRDefault="0026448B" w:rsidP="0046478B">
      <w:pPr>
        <w:spacing w:after="0" w:line="240" w:lineRule="auto"/>
        <w:jc w:val="center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  <w:r>
        <w:rPr>
          <w:rFonts w:ascii="Arial" w:eastAsia="Calibri" w:hAnsi="Arial" w:cs="Arial"/>
          <w:b/>
          <w:noProof/>
          <w:sz w:val="28"/>
          <w:szCs w:val="28"/>
          <w:lang w:eastAsia="nb-NO"/>
        </w:rPr>
        <w:t xml:space="preserve">En kamp som </w:t>
      </w:r>
      <w:r w:rsidR="009C5FC2">
        <w:rPr>
          <w:rFonts w:ascii="Arial" w:eastAsia="Calibri" w:hAnsi="Arial" w:cs="Arial"/>
          <w:b/>
          <w:noProof/>
          <w:sz w:val="28"/>
          <w:szCs w:val="28"/>
          <w:lang w:eastAsia="nb-NO"/>
        </w:rPr>
        <w:t>snart kan vinnes</w:t>
      </w:r>
    </w:p>
    <w:p w14:paraId="5F04C062" w14:textId="77777777" w:rsidR="0046478B" w:rsidRDefault="0046478B" w:rsidP="0046478B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5455556E" w14:textId="77777777" w:rsidR="00D26B09" w:rsidRPr="000D16C4" w:rsidRDefault="00D26B09" w:rsidP="0046478B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68BB3107" w14:textId="77777777" w:rsidR="007D2A2D" w:rsidRPr="007C4624" w:rsidRDefault="000D16C4" w:rsidP="007C4624">
      <w:pPr>
        <w:pStyle w:val="Listeavsnitt"/>
        <w:numPr>
          <w:ilvl w:val="0"/>
          <w:numId w:val="7"/>
        </w:numPr>
        <w:spacing w:after="0" w:line="240" w:lineRule="auto"/>
        <w:rPr>
          <w:rFonts w:ascii="Arial" w:eastAsia="Calibri" w:hAnsi="Arial" w:cs="Arial"/>
          <w:b/>
          <w:sz w:val="24"/>
          <w:szCs w:val="24"/>
          <w:lang w:val="en-GB"/>
        </w:rPr>
      </w:pPr>
      <w:proofErr w:type="spellStart"/>
      <w:r w:rsidRPr="000D16C4">
        <w:rPr>
          <w:rFonts w:ascii="Arial" w:eastAsia="Calibri" w:hAnsi="Arial" w:cs="Arial"/>
          <w:b/>
          <w:sz w:val="24"/>
          <w:szCs w:val="24"/>
        </w:rPr>
        <w:lastRenderedPageBreak/>
        <w:t>Kjenneteg</w:t>
      </w:r>
      <w:proofErr w:type="spellEnd"/>
      <w:r>
        <w:rPr>
          <w:rFonts w:ascii="Arial" w:eastAsia="Calibri" w:hAnsi="Arial" w:cs="Arial"/>
          <w:b/>
          <w:sz w:val="24"/>
          <w:szCs w:val="24"/>
          <w:lang w:val="en-GB"/>
        </w:rPr>
        <w:t>n</w:t>
      </w:r>
      <w:r w:rsidR="00FA6D9E">
        <w:rPr>
          <w:rFonts w:ascii="Arial" w:eastAsia="Calibri" w:hAnsi="Arial" w:cs="Arial"/>
          <w:b/>
          <w:sz w:val="24"/>
          <w:szCs w:val="24"/>
          <w:lang w:val="en-GB"/>
        </w:rPr>
        <w:t xml:space="preserve"> </w:t>
      </w:r>
      <w:proofErr w:type="spellStart"/>
      <w:r w:rsidR="00FA6D9E">
        <w:rPr>
          <w:rFonts w:ascii="Arial" w:eastAsia="Calibri" w:hAnsi="Arial" w:cs="Arial"/>
          <w:b/>
          <w:sz w:val="24"/>
          <w:szCs w:val="24"/>
          <w:lang w:val="en-GB"/>
        </w:rPr>
        <w:t>ved</w:t>
      </w:r>
      <w:proofErr w:type="spellEnd"/>
      <w:r w:rsidR="00FA6D9E">
        <w:rPr>
          <w:rFonts w:ascii="Arial" w:eastAsia="Calibri" w:hAnsi="Arial" w:cs="Arial"/>
          <w:b/>
          <w:sz w:val="24"/>
          <w:szCs w:val="24"/>
          <w:lang w:val="en-GB"/>
        </w:rPr>
        <w:t xml:space="preserve"> Polio</w:t>
      </w:r>
      <w:r w:rsidR="00345EFA">
        <w:rPr>
          <w:rFonts w:ascii="Arial" w:eastAsia="Calibri" w:hAnsi="Arial" w:cs="Arial"/>
          <w:b/>
          <w:sz w:val="24"/>
          <w:szCs w:val="24"/>
          <w:lang w:val="en-GB"/>
        </w:rPr>
        <w:t xml:space="preserve"> (</w:t>
      </w:r>
      <w:proofErr w:type="spellStart"/>
      <w:r w:rsidR="00345EFA">
        <w:rPr>
          <w:rFonts w:ascii="Arial" w:eastAsia="Calibri" w:hAnsi="Arial" w:cs="Arial"/>
          <w:b/>
          <w:sz w:val="24"/>
          <w:szCs w:val="24"/>
          <w:lang w:val="en-GB"/>
        </w:rPr>
        <w:t>poliomyelitt</w:t>
      </w:r>
      <w:proofErr w:type="spellEnd"/>
      <w:r w:rsidR="00345EFA">
        <w:rPr>
          <w:rFonts w:ascii="Arial" w:eastAsia="Calibri" w:hAnsi="Arial" w:cs="Arial"/>
          <w:b/>
          <w:sz w:val="24"/>
          <w:szCs w:val="24"/>
          <w:lang w:val="en-GB"/>
        </w:rPr>
        <w:t>)</w:t>
      </w:r>
    </w:p>
    <w:p w14:paraId="7054D21A" w14:textId="77777777" w:rsidR="007D2A2D" w:rsidRPr="000D16C4" w:rsidRDefault="007D2A2D" w:rsidP="000D16C4">
      <w:pPr>
        <w:spacing w:after="0" w:line="240" w:lineRule="auto"/>
        <w:rPr>
          <w:rFonts w:ascii="Calibri" w:eastAsia="Calibri" w:hAnsi="Calibri" w:cs="Times New Roman"/>
          <w:lang w:val="en-GB"/>
        </w:rPr>
      </w:pPr>
      <w:r w:rsidRPr="007D2A2D">
        <w:rPr>
          <w:rFonts w:ascii="Calibri" w:eastAsia="Calibri" w:hAnsi="Calibri" w:cs="Times New Roman"/>
          <w:lang w:val="en-GB"/>
        </w:rPr>
        <w:t xml:space="preserve">       </w:t>
      </w:r>
    </w:p>
    <w:p w14:paraId="010D1341" w14:textId="77777777" w:rsidR="007D2A2D" w:rsidRPr="007D2A2D" w:rsidRDefault="000D16C4" w:rsidP="007D2A2D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Rammer </w:t>
      </w:r>
      <w:r w:rsidR="00B90D64">
        <w:rPr>
          <w:rFonts w:ascii="Arial" w:eastAsia="Calibri" w:hAnsi="Arial" w:cs="Arial"/>
          <w:sz w:val="24"/>
          <w:szCs w:val="24"/>
        </w:rPr>
        <w:t xml:space="preserve">særlig </w:t>
      </w:r>
      <w:r>
        <w:rPr>
          <w:rFonts w:ascii="Arial" w:eastAsia="Calibri" w:hAnsi="Arial" w:cs="Arial"/>
          <w:sz w:val="24"/>
          <w:szCs w:val="24"/>
        </w:rPr>
        <w:t>barn</w:t>
      </w:r>
      <w:r w:rsidR="00B90D64">
        <w:rPr>
          <w:rFonts w:ascii="Arial" w:eastAsia="Calibri" w:hAnsi="Arial" w:cs="Arial"/>
          <w:sz w:val="24"/>
          <w:szCs w:val="24"/>
        </w:rPr>
        <w:t xml:space="preserve"> under fem år</w:t>
      </w:r>
      <w:r>
        <w:rPr>
          <w:rFonts w:ascii="Arial" w:eastAsia="Calibri" w:hAnsi="Arial" w:cs="Arial"/>
          <w:sz w:val="24"/>
          <w:szCs w:val="24"/>
        </w:rPr>
        <w:t>.</w:t>
      </w:r>
    </w:p>
    <w:p w14:paraId="6DA855FD" w14:textId="77777777" w:rsidR="007D2A2D" w:rsidRDefault="00345EFA" w:rsidP="007D2A2D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Viruset k</w:t>
      </w:r>
      <w:r w:rsidR="00B90D64">
        <w:rPr>
          <w:rFonts w:ascii="Arial" w:eastAsia="Calibri" w:hAnsi="Arial" w:cs="Arial"/>
          <w:sz w:val="24"/>
          <w:szCs w:val="24"/>
        </w:rPr>
        <w:t>an gi lammelser i ben, armer og pustemuskulatur</w:t>
      </w:r>
      <w:r w:rsidR="000D16C4">
        <w:rPr>
          <w:rFonts w:ascii="Arial" w:eastAsia="Calibri" w:hAnsi="Arial" w:cs="Arial"/>
          <w:sz w:val="24"/>
          <w:szCs w:val="24"/>
        </w:rPr>
        <w:t>.</w:t>
      </w:r>
    </w:p>
    <w:p w14:paraId="6DF7BFA6" w14:textId="77777777" w:rsidR="00345EFA" w:rsidRPr="00345EFA" w:rsidRDefault="00B90D64" w:rsidP="00345EFA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Spesifikk behandling mot polio finnes ikke.</w:t>
      </w:r>
    </w:p>
    <w:p w14:paraId="54802888" w14:textId="77777777" w:rsidR="00EF3807" w:rsidRDefault="007E00F3" w:rsidP="000D16C4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Sykdommen kan</w:t>
      </w:r>
      <w:r w:rsidR="00D43E91">
        <w:rPr>
          <w:rFonts w:ascii="Arial" w:eastAsia="Calibri" w:hAnsi="Arial" w:cs="Arial"/>
          <w:sz w:val="24"/>
          <w:szCs w:val="24"/>
        </w:rPr>
        <w:t xml:space="preserve"> forebygges</w:t>
      </w:r>
      <w:r w:rsidR="000D16C4">
        <w:rPr>
          <w:rFonts w:ascii="Arial" w:eastAsia="Calibri" w:hAnsi="Arial" w:cs="Arial"/>
          <w:sz w:val="24"/>
          <w:szCs w:val="24"/>
        </w:rPr>
        <w:t xml:space="preserve"> med vaksine</w:t>
      </w:r>
      <w:r w:rsidR="00B90D64">
        <w:rPr>
          <w:rFonts w:ascii="Arial" w:eastAsia="Calibri" w:hAnsi="Arial" w:cs="Arial"/>
          <w:sz w:val="24"/>
          <w:szCs w:val="24"/>
        </w:rPr>
        <w:t>.</w:t>
      </w:r>
    </w:p>
    <w:p w14:paraId="539FD288" w14:textId="77777777" w:rsidR="004B5806" w:rsidRDefault="004B5806" w:rsidP="004B5806">
      <w:pPr>
        <w:spacing w:after="0" w:line="240" w:lineRule="auto"/>
        <w:ind w:left="360"/>
        <w:rPr>
          <w:rFonts w:ascii="Arial" w:eastAsia="Calibri" w:hAnsi="Arial" w:cs="Arial"/>
          <w:sz w:val="24"/>
          <w:szCs w:val="24"/>
        </w:rPr>
      </w:pPr>
    </w:p>
    <w:p w14:paraId="355C7F2D" w14:textId="77777777" w:rsidR="004B5806" w:rsidRDefault="004B5806" w:rsidP="004B5806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nb-NO"/>
        </w:rPr>
        <w:drawing>
          <wp:inline distT="0" distB="0" distL="0" distR="0" wp14:anchorId="46E14403" wp14:editId="4AFB001B">
            <wp:extent cx="2286126" cy="34575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50" cy="3615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87BE09" w14:textId="77777777" w:rsidR="000D16C4" w:rsidRDefault="00EF3807" w:rsidP="00EF3807">
      <w:pPr>
        <w:spacing w:after="0" w:line="240" w:lineRule="auto"/>
        <w:ind w:left="360"/>
        <w:rPr>
          <w:rFonts w:ascii="Arial" w:eastAsia="Calibri" w:hAnsi="Arial" w:cs="Arial"/>
          <w:sz w:val="24"/>
          <w:szCs w:val="24"/>
        </w:rPr>
      </w:pPr>
      <w:r w:rsidRPr="00EF3807">
        <w:rPr>
          <w:rFonts w:ascii="Arial" w:eastAsia="Calibri" w:hAnsi="Arial" w:cs="Arial"/>
          <w:noProof/>
          <w:sz w:val="24"/>
          <w:szCs w:val="24"/>
          <w:lang w:eastAsia="nb-NO"/>
        </w:rPr>
        <w:t xml:space="preserve"> </w:t>
      </w:r>
    </w:p>
    <w:p w14:paraId="4A922D32" w14:textId="77777777" w:rsidR="00EF3807" w:rsidRDefault="00EF3807" w:rsidP="00EF3807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64DCAD68" w14:textId="77777777" w:rsidR="00EF3807" w:rsidRPr="00EF3807" w:rsidRDefault="00EF3807" w:rsidP="00EF3807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F3807">
        <w:rPr>
          <w:rFonts w:ascii="Arial" w:eastAsia="Calibri" w:hAnsi="Arial" w:cs="Arial"/>
          <w:b/>
          <w:bCs/>
          <w:sz w:val="24"/>
          <w:szCs w:val="24"/>
        </w:rPr>
        <w:t>Polio er bare en flyreise unna!</w:t>
      </w:r>
    </w:p>
    <w:p w14:paraId="00F54B3F" w14:textId="77777777" w:rsidR="00EF3807" w:rsidRPr="00EF3807" w:rsidRDefault="00EF3807" w:rsidP="00EF3807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F3807">
        <w:rPr>
          <w:rFonts w:ascii="Arial" w:eastAsia="Calibri" w:hAnsi="Arial" w:cs="Arial"/>
          <w:bCs/>
          <w:sz w:val="24"/>
          <w:szCs w:val="24"/>
        </w:rPr>
        <w:t>Man kan være smittebærer uten selv å få sykdommen.</w:t>
      </w:r>
      <w:r w:rsidRPr="00EF3807">
        <w:rPr>
          <w:rFonts w:ascii="Arial" w:eastAsia="Calibri" w:hAnsi="Arial" w:cs="Arial"/>
          <w:sz w:val="24"/>
          <w:szCs w:val="24"/>
        </w:rPr>
        <w:t xml:space="preserve"> </w:t>
      </w:r>
    </w:p>
    <w:p w14:paraId="5D5468E8" w14:textId="77777777" w:rsidR="004B5806" w:rsidRDefault="00EF3807" w:rsidP="008157DE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F3807">
        <w:rPr>
          <w:rFonts w:ascii="Arial" w:eastAsia="Calibri" w:hAnsi="Arial" w:cs="Arial"/>
          <w:sz w:val="24"/>
          <w:szCs w:val="24"/>
        </w:rPr>
        <w:t xml:space="preserve">Viktig å ha høy vaksinedekning i befolkningen. </w:t>
      </w:r>
    </w:p>
    <w:p w14:paraId="0A496EE4" w14:textId="77777777" w:rsidR="00EF3807" w:rsidRDefault="00EF3807" w:rsidP="008157DE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F3807">
        <w:rPr>
          <w:rFonts w:ascii="Arial" w:eastAsia="Calibri" w:hAnsi="Arial" w:cs="Arial"/>
          <w:sz w:val="24"/>
          <w:szCs w:val="24"/>
        </w:rPr>
        <w:t>Eff</w:t>
      </w:r>
      <w:r>
        <w:rPr>
          <w:rFonts w:ascii="Arial" w:eastAsia="Calibri" w:hAnsi="Arial" w:cs="Arial"/>
          <w:sz w:val="24"/>
          <w:szCs w:val="24"/>
        </w:rPr>
        <w:t>ekten av vaksinen varer i 10 år og</w:t>
      </w:r>
      <w:r w:rsidR="004B5806">
        <w:rPr>
          <w:rFonts w:ascii="Arial" w:eastAsia="Calibri" w:hAnsi="Arial" w:cs="Arial"/>
          <w:sz w:val="24"/>
          <w:szCs w:val="24"/>
        </w:rPr>
        <w:t xml:space="preserve"> derfor bør</w:t>
      </w:r>
      <w:r w:rsidRPr="00EF3807">
        <w:rPr>
          <w:rFonts w:ascii="Arial" w:eastAsia="Calibri" w:hAnsi="Arial" w:cs="Arial"/>
          <w:sz w:val="24"/>
          <w:szCs w:val="24"/>
        </w:rPr>
        <w:t xml:space="preserve"> </w:t>
      </w:r>
      <w:r w:rsidR="004B5806">
        <w:rPr>
          <w:rFonts w:ascii="Arial" w:eastAsia="Calibri" w:hAnsi="Arial" w:cs="Arial"/>
          <w:sz w:val="24"/>
          <w:szCs w:val="24"/>
        </w:rPr>
        <w:t>alle bli</w:t>
      </w:r>
      <w:r w:rsidRPr="00EF3807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revaksinert</w:t>
      </w:r>
      <w:r w:rsidR="004B5806">
        <w:rPr>
          <w:rFonts w:ascii="Arial" w:eastAsia="Calibri" w:hAnsi="Arial" w:cs="Arial"/>
          <w:sz w:val="24"/>
          <w:szCs w:val="24"/>
        </w:rPr>
        <w:t xml:space="preserve"> etter 10 år. </w:t>
      </w:r>
    </w:p>
    <w:p w14:paraId="3E2FE144" w14:textId="77777777" w:rsidR="00DC2329" w:rsidRPr="0026448B" w:rsidRDefault="0026448B" w:rsidP="0026448B">
      <w:pPr>
        <w:pStyle w:val="Listeavsnitt"/>
        <w:numPr>
          <w:ilvl w:val="0"/>
          <w:numId w:val="7"/>
        </w:numPr>
        <w:spacing w:after="200" w:line="276" w:lineRule="auto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Fem gode grunner til å utrydde polio</w:t>
      </w:r>
    </w:p>
    <w:p w14:paraId="4DE1CFA2" w14:textId="77777777" w:rsidR="0026448B" w:rsidRPr="0026448B" w:rsidRDefault="0026448B" w:rsidP="0026448B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26448B">
        <w:rPr>
          <w:rFonts w:ascii="Arial" w:eastAsia="Calibri" w:hAnsi="Arial" w:cs="Arial"/>
          <w:sz w:val="24"/>
          <w:szCs w:val="24"/>
        </w:rPr>
        <w:t>Sparer barn for lidelse</w:t>
      </w:r>
    </w:p>
    <w:p w14:paraId="6AE76333" w14:textId="77777777" w:rsidR="0026448B" w:rsidRPr="0026448B" w:rsidRDefault="0026448B" w:rsidP="0026448B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26448B">
        <w:rPr>
          <w:rFonts w:ascii="Arial" w:eastAsia="Calibri" w:hAnsi="Arial" w:cs="Arial"/>
          <w:sz w:val="24"/>
          <w:szCs w:val="24"/>
        </w:rPr>
        <w:t>Styrker helsesystemet i mange land</w:t>
      </w:r>
    </w:p>
    <w:p w14:paraId="49D58434" w14:textId="77777777" w:rsidR="0026448B" w:rsidRPr="0026448B" w:rsidRDefault="0026448B" w:rsidP="0026448B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26448B">
        <w:rPr>
          <w:rFonts w:ascii="Arial" w:eastAsia="Calibri" w:hAnsi="Arial" w:cs="Arial"/>
          <w:sz w:val="24"/>
          <w:szCs w:val="24"/>
        </w:rPr>
        <w:t>Sparer kostnader</w:t>
      </w:r>
    </w:p>
    <w:p w14:paraId="1F3D8F4A" w14:textId="77777777" w:rsidR="0026448B" w:rsidRPr="0026448B" w:rsidRDefault="0026448B" w:rsidP="0026448B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26448B">
        <w:rPr>
          <w:rFonts w:ascii="Arial" w:eastAsia="Calibri" w:hAnsi="Arial" w:cs="Arial"/>
          <w:sz w:val="24"/>
          <w:szCs w:val="24"/>
        </w:rPr>
        <w:t>Avverger fremtidig</w:t>
      </w:r>
      <w:r>
        <w:rPr>
          <w:rFonts w:ascii="Arial" w:eastAsia="Calibri" w:hAnsi="Arial" w:cs="Arial"/>
          <w:sz w:val="24"/>
          <w:szCs w:val="24"/>
        </w:rPr>
        <w:t>e</w:t>
      </w:r>
      <w:r w:rsidRPr="0026448B">
        <w:rPr>
          <w:rFonts w:ascii="Arial" w:eastAsia="Calibri" w:hAnsi="Arial" w:cs="Arial"/>
          <w:sz w:val="24"/>
          <w:szCs w:val="24"/>
        </w:rPr>
        <w:t xml:space="preserve"> problem</w:t>
      </w:r>
      <w:r>
        <w:rPr>
          <w:rFonts w:ascii="Arial" w:eastAsia="Calibri" w:hAnsi="Arial" w:cs="Arial"/>
          <w:sz w:val="24"/>
          <w:szCs w:val="24"/>
        </w:rPr>
        <w:t>er</w:t>
      </w:r>
    </w:p>
    <w:p w14:paraId="17AEDFE7" w14:textId="77777777" w:rsidR="0026448B" w:rsidRPr="0026448B" w:rsidRDefault="0026448B" w:rsidP="0026448B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26448B">
        <w:rPr>
          <w:rFonts w:ascii="Arial" w:eastAsia="Calibri" w:hAnsi="Arial" w:cs="Arial"/>
          <w:sz w:val="24"/>
          <w:szCs w:val="24"/>
        </w:rPr>
        <w:t>God investering</w:t>
      </w:r>
    </w:p>
    <w:p w14:paraId="2AD0687A" w14:textId="77777777" w:rsidR="00B90D64" w:rsidRDefault="007D2A2D" w:rsidP="0026448B">
      <w:pPr>
        <w:spacing w:after="200" w:line="276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7D2A2D">
        <w:rPr>
          <w:rFonts w:ascii="Arial" w:eastAsia="Calibri" w:hAnsi="Arial" w:cs="Arial"/>
          <w:noProof/>
          <w:sz w:val="24"/>
          <w:szCs w:val="24"/>
          <w:lang w:eastAsia="nb-NO"/>
        </w:rPr>
        <w:drawing>
          <wp:anchor distT="0" distB="0" distL="114300" distR="114300" simplePos="0" relativeHeight="251659264" behindDoc="0" locked="0" layoutInCell="1" allowOverlap="1" wp14:anchorId="45E53F78" wp14:editId="06C0B2D2">
            <wp:simplePos x="0" y="0"/>
            <wp:positionH relativeFrom="margin">
              <wp:posOffset>3580130</wp:posOffset>
            </wp:positionH>
            <wp:positionV relativeFrom="margin">
              <wp:posOffset>7604125</wp:posOffset>
            </wp:positionV>
            <wp:extent cx="1996440" cy="1493520"/>
            <wp:effectExtent l="0" t="0" r="3810" b="0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4D5B5" w14:textId="77777777" w:rsidR="00417006" w:rsidRPr="007D2A2D" w:rsidRDefault="00417006" w:rsidP="007D2A2D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23C73BE0" w14:textId="77777777" w:rsidR="007D2A2D" w:rsidRPr="007C4624" w:rsidRDefault="0026448B" w:rsidP="007C4624">
      <w:pPr>
        <w:pStyle w:val="Listeavsnitt"/>
        <w:numPr>
          <w:ilvl w:val="0"/>
          <w:numId w:val="7"/>
        </w:num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Internasjonalt samarbeid</w:t>
      </w:r>
    </w:p>
    <w:p w14:paraId="2D50BFEA" w14:textId="77777777" w:rsidR="00FA6D9E" w:rsidRPr="00F2471B" w:rsidRDefault="00DC2329" w:rsidP="00F2471B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F2471B">
        <w:rPr>
          <w:rFonts w:ascii="Arial" w:eastAsia="Calibri" w:hAnsi="Arial" w:cs="Arial"/>
          <w:sz w:val="24"/>
          <w:szCs w:val="24"/>
        </w:rPr>
        <w:tab/>
      </w:r>
    </w:p>
    <w:p w14:paraId="0DDF4F0D" w14:textId="1FC5E21C" w:rsidR="00D56051" w:rsidRDefault="00E43AE4" w:rsidP="00895D3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5851E33A" wp14:editId="2040E18F">
            <wp:extent cx="2772356" cy="4028303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39" cy="4086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E84D6F" w14:textId="77777777" w:rsidR="0026448B" w:rsidRDefault="0026448B" w:rsidP="00895D3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4CEF7F81" w14:textId="17EC8B8E" w:rsidR="00C44DFB" w:rsidRDefault="00C44DFB" w:rsidP="00895D3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Planen er klar</w:t>
      </w:r>
      <w:r w:rsidR="007C50F6">
        <w:rPr>
          <w:rFonts w:ascii="Arial" w:eastAsia="Calibri" w:hAnsi="Arial" w:cs="Arial"/>
          <w:sz w:val="24"/>
          <w:szCs w:val="24"/>
        </w:rPr>
        <w:t xml:space="preserve"> og m</w:t>
      </w:r>
      <w:r w:rsidR="0089376C">
        <w:rPr>
          <w:rFonts w:ascii="Arial" w:eastAsia="Calibri" w:hAnsi="Arial" w:cs="Arial"/>
          <w:sz w:val="24"/>
          <w:szCs w:val="24"/>
        </w:rPr>
        <w:t>ålet kan nås, men s</w:t>
      </w:r>
      <w:r w:rsidR="00F2471B">
        <w:rPr>
          <w:rFonts w:ascii="Arial" w:eastAsia="Calibri" w:hAnsi="Arial" w:cs="Arial"/>
          <w:sz w:val="24"/>
          <w:szCs w:val="24"/>
        </w:rPr>
        <w:t>luttfasen er utfordrende</w:t>
      </w:r>
      <w:r w:rsidR="002D1BEC">
        <w:rPr>
          <w:rFonts w:ascii="Arial" w:eastAsia="Calibri" w:hAnsi="Arial" w:cs="Arial"/>
          <w:sz w:val="24"/>
          <w:szCs w:val="24"/>
        </w:rPr>
        <w:t>.</w:t>
      </w:r>
      <w:r w:rsidR="00F2471B">
        <w:rPr>
          <w:rFonts w:ascii="Arial" w:eastAsia="Calibri" w:hAnsi="Arial" w:cs="Arial"/>
          <w:sz w:val="24"/>
          <w:szCs w:val="24"/>
        </w:rPr>
        <w:t xml:space="preserve"> </w:t>
      </w:r>
      <w:r w:rsidR="002D1BEC">
        <w:rPr>
          <w:rFonts w:ascii="Arial" w:eastAsia="Calibri" w:hAnsi="Arial" w:cs="Arial"/>
          <w:sz w:val="24"/>
          <w:szCs w:val="24"/>
        </w:rPr>
        <w:t>S</w:t>
      </w:r>
      <w:r w:rsidR="00F2471B">
        <w:rPr>
          <w:rFonts w:ascii="Arial" w:eastAsia="Calibri" w:hAnsi="Arial" w:cs="Arial"/>
          <w:sz w:val="24"/>
          <w:szCs w:val="24"/>
        </w:rPr>
        <w:t>tøtte fra myndigheter i mange land er viktig.</w:t>
      </w:r>
    </w:p>
    <w:p w14:paraId="1AFB4C16" w14:textId="77777777" w:rsidR="00417006" w:rsidRPr="00275397" w:rsidRDefault="000D16C4" w:rsidP="00275397">
      <w:pPr>
        <w:pStyle w:val="Listeavsnitt"/>
        <w:numPr>
          <w:ilvl w:val="0"/>
          <w:numId w:val="7"/>
        </w:numPr>
        <w:spacing w:after="200" w:line="276" w:lineRule="auto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Resultater</w:t>
      </w:r>
      <w:r w:rsidR="00DE04A4">
        <w:rPr>
          <w:rFonts w:ascii="Arial" w:eastAsia="Calibri" w:hAnsi="Arial" w:cs="Arial"/>
          <w:b/>
          <w:sz w:val="24"/>
          <w:szCs w:val="24"/>
        </w:rPr>
        <w:t xml:space="preserve"> og erfaringer</w:t>
      </w:r>
    </w:p>
    <w:p w14:paraId="35A2A1C3" w14:textId="77777777" w:rsidR="0026448B" w:rsidRDefault="0026448B" w:rsidP="0026448B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Status i 1988: 350.000 tilfeller i 125 land.</w:t>
      </w:r>
    </w:p>
    <w:p w14:paraId="3B249167" w14:textId="77777777" w:rsidR="0026448B" w:rsidRPr="0026448B" w:rsidRDefault="0026448B" w:rsidP="0026448B">
      <w:pPr>
        <w:spacing w:after="200" w:line="276" w:lineRule="auto"/>
        <w:ind w:left="360"/>
        <w:contextualSpacing/>
        <w:rPr>
          <w:rFonts w:ascii="Arial" w:eastAsia="Calibri" w:hAnsi="Arial" w:cs="Arial"/>
          <w:sz w:val="24"/>
          <w:szCs w:val="24"/>
        </w:rPr>
      </w:pPr>
    </w:p>
    <w:p w14:paraId="04EAF4EA" w14:textId="77777777" w:rsidR="00DE04A4" w:rsidRDefault="0026448B" w:rsidP="00DE04A4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nb-NO"/>
        </w:rPr>
        <w:drawing>
          <wp:inline distT="0" distB="0" distL="0" distR="0" wp14:anchorId="2B6D4510" wp14:editId="19FF3934">
            <wp:extent cx="3072130" cy="15970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255FA" w14:textId="77777777" w:rsidR="00DE04A4" w:rsidRDefault="00DE04A4" w:rsidP="00DE04A4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6E692EA9" w14:textId="77777777" w:rsidR="004B5806" w:rsidRDefault="004B5806" w:rsidP="00275397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Poliovirus type 2 utryddet</w:t>
      </w:r>
      <w:r w:rsidR="002E68C6">
        <w:rPr>
          <w:rFonts w:ascii="Arial" w:eastAsia="Calibri" w:hAnsi="Arial" w:cs="Arial"/>
          <w:sz w:val="24"/>
          <w:szCs w:val="24"/>
        </w:rPr>
        <w:t xml:space="preserve"> (erklært 2015)</w:t>
      </w:r>
    </w:p>
    <w:p w14:paraId="542FF73D" w14:textId="77777777" w:rsidR="004B5806" w:rsidRDefault="002E68C6" w:rsidP="00275397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</w:t>
      </w:r>
      <w:r w:rsidR="004B5806">
        <w:rPr>
          <w:rFonts w:ascii="Arial" w:eastAsia="Calibri" w:hAnsi="Arial" w:cs="Arial"/>
          <w:sz w:val="24"/>
          <w:szCs w:val="24"/>
        </w:rPr>
        <w:t xml:space="preserve">oliovirus type 3 </w:t>
      </w:r>
      <w:r>
        <w:rPr>
          <w:rFonts w:ascii="Arial" w:eastAsia="Calibri" w:hAnsi="Arial" w:cs="Arial"/>
          <w:sz w:val="24"/>
          <w:szCs w:val="24"/>
        </w:rPr>
        <w:t>utryddet (erklært 2019)</w:t>
      </w:r>
    </w:p>
    <w:p w14:paraId="4F2CC417" w14:textId="7C213EF0" w:rsidR="00C44DFB" w:rsidRDefault="00C44DFB" w:rsidP="00275397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Status i 202</w:t>
      </w:r>
      <w:r w:rsidR="000F1CE2">
        <w:rPr>
          <w:rFonts w:ascii="Arial" w:eastAsia="Calibri" w:hAnsi="Arial" w:cs="Arial"/>
          <w:sz w:val="24"/>
          <w:szCs w:val="24"/>
        </w:rPr>
        <w:t>2</w:t>
      </w:r>
      <w:r>
        <w:rPr>
          <w:rFonts w:ascii="Arial" w:eastAsia="Calibri" w:hAnsi="Arial" w:cs="Arial"/>
          <w:sz w:val="24"/>
          <w:szCs w:val="24"/>
        </w:rPr>
        <w:t>: Polioepidemier i to land.</w:t>
      </w:r>
    </w:p>
    <w:p w14:paraId="036B7389" w14:textId="77777777" w:rsidR="00275397" w:rsidRDefault="00275397" w:rsidP="0037503F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4C3C05B1" w14:textId="77777777" w:rsidR="007D2A2D" w:rsidRDefault="0037503F" w:rsidP="00417006">
      <w:pPr>
        <w:spacing w:after="200" w:line="276" w:lineRule="auto"/>
        <w:contextualSpacing/>
        <w:rPr>
          <w:rFonts w:ascii="Calibri" w:eastAsia="Calibri" w:hAnsi="Calibri" w:cs="Times New Roman"/>
        </w:rPr>
      </w:pPr>
      <w:r>
        <w:rPr>
          <w:rFonts w:ascii="Arial" w:eastAsia="Calibri" w:hAnsi="Arial" w:cs="Arial"/>
          <w:noProof/>
          <w:sz w:val="24"/>
          <w:szCs w:val="24"/>
          <w:lang w:eastAsia="nb-NO"/>
        </w:rPr>
        <w:drawing>
          <wp:inline distT="0" distB="0" distL="0" distR="0" wp14:anchorId="19F71242" wp14:editId="36843DDA">
            <wp:extent cx="3072130" cy="16751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olio_Kart_2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3369C" w14:textId="77777777" w:rsidR="0037503F" w:rsidRDefault="0037503F" w:rsidP="00417006">
      <w:pPr>
        <w:spacing w:after="200" w:line="276" w:lineRule="auto"/>
        <w:contextualSpacing/>
        <w:rPr>
          <w:rFonts w:ascii="Calibri" w:eastAsia="Calibri" w:hAnsi="Calibri" w:cs="Times New Roman"/>
        </w:rPr>
      </w:pPr>
    </w:p>
    <w:p w14:paraId="3742DA4F" w14:textId="77777777" w:rsidR="0037503F" w:rsidRDefault="0037503F" w:rsidP="00417006">
      <w:pPr>
        <w:spacing w:after="200" w:line="276" w:lineRule="auto"/>
        <w:contextualSpacing/>
        <w:rPr>
          <w:rFonts w:ascii="Arial" w:eastAsia="Calibri" w:hAnsi="Arial" w:cs="Arial"/>
          <w:sz w:val="24"/>
        </w:rPr>
      </w:pPr>
      <w:r w:rsidRPr="0037503F">
        <w:rPr>
          <w:rFonts w:ascii="Arial" w:eastAsia="Calibri" w:hAnsi="Arial" w:cs="Arial"/>
          <w:sz w:val="24"/>
        </w:rPr>
        <w:t>Vaksine</w:t>
      </w:r>
      <w:r>
        <w:rPr>
          <w:rFonts w:ascii="Arial" w:eastAsia="Calibri" w:hAnsi="Arial" w:cs="Arial"/>
          <w:sz w:val="24"/>
        </w:rPr>
        <w:t>ring</w:t>
      </w:r>
      <w:r w:rsidRPr="0037503F">
        <w:rPr>
          <w:rFonts w:ascii="Arial" w:eastAsia="Calibri" w:hAnsi="Arial" w:cs="Arial"/>
          <w:sz w:val="24"/>
        </w:rPr>
        <w:t xml:space="preserve"> hjelper</w:t>
      </w:r>
      <w:r w:rsidR="00C44DFB">
        <w:rPr>
          <w:rFonts w:ascii="Arial" w:eastAsia="Calibri" w:hAnsi="Arial" w:cs="Arial"/>
          <w:sz w:val="24"/>
        </w:rPr>
        <w:t>!</w:t>
      </w:r>
      <w:r w:rsidRPr="0037503F">
        <w:rPr>
          <w:rFonts w:ascii="Arial" w:eastAsia="Calibri" w:hAnsi="Arial" w:cs="Arial"/>
          <w:sz w:val="24"/>
        </w:rPr>
        <w:t xml:space="preserve"> </w:t>
      </w:r>
    </w:p>
    <w:p w14:paraId="1ABDE829" w14:textId="77777777" w:rsidR="0037503F" w:rsidRDefault="0037503F" w:rsidP="00417006">
      <w:pPr>
        <w:spacing w:after="200" w:line="276" w:lineRule="auto"/>
        <w:contextualSpacing/>
        <w:rPr>
          <w:rFonts w:ascii="Arial" w:eastAsia="Calibri" w:hAnsi="Arial" w:cs="Arial"/>
          <w:sz w:val="24"/>
        </w:rPr>
      </w:pPr>
    </w:p>
    <w:p w14:paraId="0280301C" w14:textId="77777777" w:rsidR="0037503F" w:rsidRPr="0037503F" w:rsidRDefault="0037503F" w:rsidP="00417006">
      <w:pPr>
        <w:spacing w:after="200" w:line="276" w:lineRule="auto"/>
        <w:contextualSpacing/>
        <w:rPr>
          <w:rFonts w:ascii="Arial" w:eastAsia="Calibri" w:hAnsi="Arial" w:cs="Arial"/>
          <w:sz w:val="24"/>
        </w:rPr>
      </w:pPr>
      <w:r w:rsidRPr="0037503F">
        <w:rPr>
          <w:rFonts w:ascii="Arial" w:eastAsia="Calibri" w:hAnsi="Arial" w:cs="Arial"/>
          <w:sz w:val="24"/>
        </w:rPr>
        <w:t xml:space="preserve">Vi må gi hvert barn </w:t>
      </w:r>
      <w:r w:rsidR="00C44DFB">
        <w:rPr>
          <w:rFonts w:ascii="Arial" w:eastAsia="Calibri" w:hAnsi="Arial" w:cs="Arial"/>
          <w:sz w:val="24"/>
        </w:rPr>
        <w:t>vaksine før viruset når det.</w:t>
      </w:r>
    </w:p>
    <w:p w14:paraId="0AC25307" w14:textId="77777777" w:rsidR="0037503F" w:rsidRDefault="0037503F" w:rsidP="00417006">
      <w:pPr>
        <w:spacing w:after="200" w:line="276" w:lineRule="auto"/>
        <w:contextualSpacing/>
        <w:rPr>
          <w:rFonts w:ascii="Calibri" w:eastAsia="Calibri" w:hAnsi="Calibri" w:cs="Times New Roman"/>
        </w:rPr>
      </w:pPr>
    </w:p>
    <w:p w14:paraId="5BF7F781" w14:textId="77777777" w:rsidR="0037503F" w:rsidRPr="00417006" w:rsidRDefault="0037503F" w:rsidP="00417006">
      <w:pPr>
        <w:spacing w:after="20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nb-NO"/>
        </w:rPr>
        <w:drawing>
          <wp:inline distT="0" distB="0" distL="0" distR="0" wp14:anchorId="263EA453" wp14:editId="4C32D1B4">
            <wp:extent cx="3028950" cy="56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pei-log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03F" w:rsidRPr="00417006" w:rsidSect="0046478B">
      <w:pgSz w:w="16838" w:h="11906" w:orient="landscape"/>
      <w:pgMar w:top="454" w:right="454" w:bottom="454" w:left="45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313F5"/>
    <w:multiLevelType w:val="hybridMultilevel"/>
    <w:tmpl w:val="837CB77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621F9D"/>
    <w:multiLevelType w:val="hybridMultilevel"/>
    <w:tmpl w:val="0EC03160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A7501F"/>
    <w:multiLevelType w:val="hybridMultilevel"/>
    <w:tmpl w:val="F372DBEC"/>
    <w:lvl w:ilvl="0" w:tplc="ADB21E8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  <w:lvl w:ilvl="1" w:tplc="9490F30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cs="Times New Roman" w:hint="default"/>
      </w:rPr>
    </w:lvl>
    <w:lvl w:ilvl="2" w:tplc="54E41092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cs="Times New Roman" w:hint="default"/>
      </w:rPr>
    </w:lvl>
    <w:lvl w:ilvl="3" w:tplc="1092224A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cs="Times New Roman" w:hint="default"/>
      </w:rPr>
    </w:lvl>
    <w:lvl w:ilvl="4" w:tplc="C9D0DF02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cs="Times New Roman" w:hint="default"/>
      </w:rPr>
    </w:lvl>
    <w:lvl w:ilvl="5" w:tplc="E90E4C52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cs="Times New Roman" w:hint="default"/>
      </w:rPr>
    </w:lvl>
    <w:lvl w:ilvl="6" w:tplc="39C2230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cs="Times New Roman" w:hint="default"/>
      </w:rPr>
    </w:lvl>
    <w:lvl w:ilvl="7" w:tplc="E98E7290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cs="Times New Roman" w:hint="default"/>
      </w:rPr>
    </w:lvl>
    <w:lvl w:ilvl="8" w:tplc="6E344C46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0F8334B0"/>
    <w:multiLevelType w:val="hybridMultilevel"/>
    <w:tmpl w:val="0E180DC8"/>
    <w:lvl w:ilvl="0" w:tplc="E04C78E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132C7"/>
    <w:multiLevelType w:val="hybridMultilevel"/>
    <w:tmpl w:val="5FB6520A"/>
    <w:lvl w:ilvl="0" w:tplc="D7A2D9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2A061C"/>
    <w:multiLevelType w:val="hybridMultilevel"/>
    <w:tmpl w:val="00B2ED2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1A0DDC"/>
    <w:multiLevelType w:val="hybridMultilevel"/>
    <w:tmpl w:val="CEE24F2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750AD3"/>
    <w:multiLevelType w:val="hybridMultilevel"/>
    <w:tmpl w:val="58006FF6"/>
    <w:lvl w:ilvl="0" w:tplc="041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4E4457D0"/>
    <w:multiLevelType w:val="hybridMultilevel"/>
    <w:tmpl w:val="06ECC4F6"/>
    <w:lvl w:ilvl="0" w:tplc="04140001">
      <w:start w:val="1"/>
      <w:numFmt w:val="bullet"/>
      <w:lvlText w:val=""/>
      <w:lvlJc w:val="left"/>
      <w:pPr>
        <w:ind w:left="-11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-3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</w:abstractNum>
  <w:abstractNum w:abstractNumId="9" w15:restartNumberingAfterBreak="0">
    <w:nsid w:val="621B7CC9"/>
    <w:multiLevelType w:val="hybridMultilevel"/>
    <w:tmpl w:val="DC1EFCA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25937A6"/>
    <w:multiLevelType w:val="hybridMultilevel"/>
    <w:tmpl w:val="3F2276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3861846">
    <w:abstractNumId w:val="6"/>
  </w:num>
  <w:num w:numId="2" w16cid:durableId="828247761">
    <w:abstractNumId w:val="0"/>
  </w:num>
  <w:num w:numId="3" w16cid:durableId="834343955">
    <w:abstractNumId w:val="8"/>
  </w:num>
  <w:num w:numId="4" w16cid:durableId="1056708646">
    <w:abstractNumId w:val="7"/>
  </w:num>
  <w:num w:numId="5" w16cid:durableId="136800973">
    <w:abstractNumId w:val="4"/>
  </w:num>
  <w:num w:numId="6" w16cid:durableId="626161276">
    <w:abstractNumId w:val="3"/>
  </w:num>
  <w:num w:numId="7" w16cid:durableId="468476707">
    <w:abstractNumId w:val="1"/>
  </w:num>
  <w:num w:numId="8" w16cid:durableId="541284575">
    <w:abstractNumId w:val="10"/>
  </w:num>
  <w:num w:numId="9" w16cid:durableId="1085489688">
    <w:abstractNumId w:val="9"/>
  </w:num>
  <w:num w:numId="10" w16cid:durableId="495535575">
    <w:abstractNumId w:val="2"/>
  </w:num>
  <w:num w:numId="11" w16cid:durableId="18980075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A2D"/>
    <w:rsid w:val="00067F5C"/>
    <w:rsid w:val="000D16C4"/>
    <w:rsid w:val="000F1CE2"/>
    <w:rsid w:val="001064B1"/>
    <w:rsid w:val="001454AA"/>
    <w:rsid w:val="00227AA8"/>
    <w:rsid w:val="0026448B"/>
    <w:rsid w:val="00264ACF"/>
    <w:rsid w:val="00275397"/>
    <w:rsid w:val="002D1BEC"/>
    <w:rsid w:val="002E68C6"/>
    <w:rsid w:val="00342F9C"/>
    <w:rsid w:val="00345EFA"/>
    <w:rsid w:val="0037503F"/>
    <w:rsid w:val="00380E30"/>
    <w:rsid w:val="003A0CA3"/>
    <w:rsid w:val="003F1F23"/>
    <w:rsid w:val="00417006"/>
    <w:rsid w:val="0046478B"/>
    <w:rsid w:val="004B5806"/>
    <w:rsid w:val="0053126A"/>
    <w:rsid w:val="00625EC1"/>
    <w:rsid w:val="00657F0D"/>
    <w:rsid w:val="0066507E"/>
    <w:rsid w:val="00732B14"/>
    <w:rsid w:val="007549D2"/>
    <w:rsid w:val="00784697"/>
    <w:rsid w:val="00791C3E"/>
    <w:rsid w:val="007C4624"/>
    <w:rsid w:val="007C50F6"/>
    <w:rsid w:val="007D2A2D"/>
    <w:rsid w:val="007D59BF"/>
    <w:rsid w:val="007E00F3"/>
    <w:rsid w:val="00836D3D"/>
    <w:rsid w:val="00842A9D"/>
    <w:rsid w:val="00850328"/>
    <w:rsid w:val="00867A20"/>
    <w:rsid w:val="0089376C"/>
    <w:rsid w:val="00895D3E"/>
    <w:rsid w:val="00954F3C"/>
    <w:rsid w:val="009B6E3E"/>
    <w:rsid w:val="009C5FC2"/>
    <w:rsid w:val="009D2D2B"/>
    <w:rsid w:val="00A4644C"/>
    <w:rsid w:val="00A52B70"/>
    <w:rsid w:val="00AC34E2"/>
    <w:rsid w:val="00AE28C1"/>
    <w:rsid w:val="00B57E7B"/>
    <w:rsid w:val="00B80FB8"/>
    <w:rsid w:val="00B90D64"/>
    <w:rsid w:val="00C44DFB"/>
    <w:rsid w:val="00C45312"/>
    <w:rsid w:val="00C80C2A"/>
    <w:rsid w:val="00CD392E"/>
    <w:rsid w:val="00D26B09"/>
    <w:rsid w:val="00D43E91"/>
    <w:rsid w:val="00D56051"/>
    <w:rsid w:val="00D61813"/>
    <w:rsid w:val="00DA7BC3"/>
    <w:rsid w:val="00DC2329"/>
    <w:rsid w:val="00DE04A4"/>
    <w:rsid w:val="00E0444F"/>
    <w:rsid w:val="00E43AE4"/>
    <w:rsid w:val="00EA4308"/>
    <w:rsid w:val="00EB1FD5"/>
    <w:rsid w:val="00EF3807"/>
    <w:rsid w:val="00F146B6"/>
    <w:rsid w:val="00F2471B"/>
    <w:rsid w:val="00F7691F"/>
    <w:rsid w:val="00FA6D9E"/>
    <w:rsid w:val="00FD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D92A6"/>
  <w15:chartTrackingRefBased/>
  <w15:docId w15:val="{A135DE7F-BFBE-413B-8C11-1FE93DF92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48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C2329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417006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464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4644C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sid w:val="00264A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4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765E4-7EFD-4512-A28A-413BBEC92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245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Greencarrier</Company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Sigurd Arbo Høeg</dc:creator>
  <cp:keywords/>
  <dc:description/>
  <cp:lastModifiedBy>Kongsvold, Åse</cp:lastModifiedBy>
  <cp:revision>2</cp:revision>
  <cp:lastPrinted>2019-10-07T09:15:00Z</cp:lastPrinted>
  <dcterms:created xsi:type="dcterms:W3CDTF">2022-09-14T19:20:00Z</dcterms:created>
  <dcterms:modified xsi:type="dcterms:W3CDTF">2022-09-14T19:20:00Z</dcterms:modified>
</cp:coreProperties>
</file>